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59" w:rsidRPr="00D546BD" w:rsidRDefault="004247E0" w:rsidP="0042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46BD">
        <w:rPr>
          <w:rFonts w:ascii="Times New Roman" w:hAnsi="Times New Roman" w:cs="Times New Roman"/>
          <w:b/>
          <w:sz w:val="24"/>
          <w:szCs w:val="24"/>
        </w:rPr>
        <w:t>Key Contact Subcommittee Report</w:t>
      </w:r>
    </w:p>
    <w:p w:rsidR="004247E0" w:rsidRDefault="004247E0" w:rsidP="0042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Annual Meeting of the Society of American Archivists</w:t>
      </w:r>
    </w:p>
    <w:p w:rsidR="004247E0" w:rsidRDefault="004247E0" w:rsidP="0042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co-chairs Matt Gorzalski and Claire Jenkins</w:t>
      </w:r>
    </w:p>
    <w:p w:rsidR="004247E0" w:rsidRDefault="004247E0" w:rsidP="0042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E0" w:rsidRPr="004247E0" w:rsidRDefault="004247E0" w:rsidP="00424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47E0">
        <w:rPr>
          <w:rFonts w:ascii="Times New Roman" w:hAnsi="Times New Roman" w:cs="Times New Roman"/>
          <w:i/>
          <w:sz w:val="24"/>
          <w:szCs w:val="24"/>
        </w:rPr>
        <w:t>Program Summary</w:t>
      </w:r>
    </w:p>
    <w:p w:rsidR="00D546BD" w:rsidRDefault="00D546BD" w:rsidP="00D5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E0" w:rsidRDefault="004247E0" w:rsidP="00D5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E0">
        <w:rPr>
          <w:rFonts w:ascii="Times New Roman" w:hAnsi="Times New Roman" w:cs="Times New Roman"/>
          <w:sz w:val="24"/>
          <w:szCs w:val="24"/>
        </w:rPr>
        <w:t xml:space="preserve">The Key Contact Subcommittee is a unit of the Society of </w:t>
      </w:r>
      <w:r w:rsidR="00D546BD">
        <w:rPr>
          <w:rFonts w:ascii="Times New Roman" w:hAnsi="Times New Roman" w:cs="Times New Roman"/>
          <w:sz w:val="24"/>
          <w:szCs w:val="24"/>
        </w:rPr>
        <w:t xml:space="preserve">American Archivists Membership </w:t>
      </w:r>
      <w:r w:rsidRPr="004247E0">
        <w:rPr>
          <w:rFonts w:ascii="Times New Roman" w:hAnsi="Times New Roman" w:cs="Times New Roman"/>
          <w:sz w:val="24"/>
          <w:szCs w:val="24"/>
        </w:rPr>
        <w:t>Committee.  It is comprised of 2 co-chairs and 11 District Represe</w:t>
      </w:r>
      <w:r w:rsidR="00D546BD">
        <w:rPr>
          <w:rFonts w:ascii="Times New Roman" w:hAnsi="Times New Roman" w:cs="Times New Roman"/>
          <w:sz w:val="24"/>
          <w:szCs w:val="24"/>
        </w:rPr>
        <w:t xml:space="preserve">ntatives overseeing geographic </w:t>
      </w:r>
      <w:r w:rsidRPr="004247E0">
        <w:rPr>
          <w:rFonts w:ascii="Times New Roman" w:hAnsi="Times New Roman" w:cs="Times New Roman"/>
          <w:sz w:val="24"/>
          <w:szCs w:val="24"/>
        </w:rPr>
        <w:t xml:space="preserve">regions covering the United States and international countries. </w:t>
      </w:r>
      <w:r w:rsidR="00D546BD">
        <w:rPr>
          <w:rFonts w:ascii="Times New Roman" w:hAnsi="Times New Roman" w:cs="Times New Roman"/>
          <w:sz w:val="24"/>
          <w:szCs w:val="24"/>
        </w:rPr>
        <w:t xml:space="preserve"> The Representatives work with </w:t>
      </w:r>
      <w:r w:rsidRPr="004247E0">
        <w:rPr>
          <w:rFonts w:ascii="Times New Roman" w:hAnsi="Times New Roman" w:cs="Times New Roman"/>
          <w:sz w:val="24"/>
          <w:szCs w:val="24"/>
        </w:rPr>
        <w:t>60 appointed Key Contacts to reach out to SAA’s membership</w:t>
      </w:r>
      <w:r w:rsidR="00D546BD">
        <w:rPr>
          <w:rFonts w:ascii="Times New Roman" w:hAnsi="Times New Roman" w:cs="Times New Roman"/>
          <w:sz w:val="24"/>
          <w:szCs w:val="24"/>
        </w:rPr>
        <w:t xml:space="preserve"> in greeting and welcoming new </w:t>
      </w:r>
      <w:r w:rsidRPr="004247E0">
        <w:rPr>
          <w:rFonts w:ascii="Times New Roman" w:hAnsi="Times New Roman" w:cs="Times New Roman"/>
          <w:sz w:val="24"/>
          <w:szCs w:val="24"/>
        </w:rPr>
        <w:t>members, promoting the value of SAA’s services, and periodically off</w:t>
      </w:r>
      <w:r w:rsidR="00D546BD">
        <w:rPr>
          <w:rFonts w:ascii="Times New Roman" w:hAnsi="Times New Roman" w:cs="Times New Roman"/>
          <w:sz w:val="24"/>
          <w:szCs w:val="24"/>
        </w:rPr>
        <w:t xml:space="preserve">ering information on </w:t>
      </w:r>
      <w:r w:rsidRPr="004247E0">
        <w:rPr>
          <w:rFonts w:ascii="Times New Roman" w:hAnsi="Times New Roman" w:cs="Times New Roman"/>
          <w:sz w:val="24"/>
          <w:szCs w:val="24"/>
        </w:rPr>
        <w:t>various archival resources.</w:t>
      </w:r>
    </w:p>
    <w:p w:rsidR="00D546BD" w:rsidRDefault="00D546BD" w:rsidP="00D5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BD" w:rsidRDefault="00D546BD" w:rsidP="00D5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BD">
        <w:rPr>
          <w:rFonts w:ascii="Times New Roman" w:hAnsi="Times New Roman" w:cs="Times New Roman"/>
          <w:i/>
          <w:sz w:val="24"/>
          <w:szCs w:val="24"/>
        </w:rPr>
        <w:t>Activities in 2014-2015</w:t>
      </w:r>
    </w:p>
    <w:p w:rsidR="00D546BD" w:rsidRDefault="00D546BD" w:rsidP="00D5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BD" w:rsidRDefault="00D546BD" w:rsidP="00D54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B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updated</w:t>
      </w:r>
      <w:r w:rsidRPr="00D546BD">
        <w:rPr>
          <w:rFonts w:ascii="Times New Roman" w:hAnsi="Times New Roman" w:cs="Times New Roman"/>
          <w:sz w:val="24"/>
          <w:szCs w:val="24"/>
        </w:rPr>
        <w:t xml:space="preserve"> Key Contact FAQs were </w:t>
      </w:r>
      <w:r>
        <w:rPr>
          <w:rFonts w:ascii="Times New Roman" w:hAnsi="Times New Roman" w:cs="Times New Roman"/>
          <w:sz w:val="24"/>
          <w:szCs w:val="24"/>
        </w:rPr>
        <w:t>approved by the subcommittee members and posted to the microsite</w:t>
      </w:r>
    </w:p>
    <w:p w:rsidR="00D546BD" w:rsidRDefault="00D546BD" w:rsidP="00D54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updated subcommittee description was approved by members and posted to the microsite</w:t>
      </w:r>
    </w:p>
    <w:p w:rsidR="00F46F44" w:rsidRDefault="00E7404B" w:rsidP="00D54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the Key Contacts statistics page (membership distribution)</w:t>
      </w:r>
    </w:p>
    <w:p w:rsidR="00F46F44" w:rsidRDefault="00F46F44" w:rsidP="00D54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Explored adding new Key Contact for District 2 New York</w:t>
      </w:r>
    </w:p>
    <w:p w:rsidR="00F46F44" w:rsidRDefault="00F46F44" w:rsidP="00D54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revision</w:t>
      </w:r>
    </w:p>
    <w:p w:rsidR="00F46F44" w:rsidRDefault="00F46F44" w:rsidP="00F4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E9E" w:rsidRPr="00C12E9E" w:rsidRDefault="00C12E9E" w:rsidP="00F4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Current Vacancies</w:t>
      </w:r>
    </w:p>
    <w:p w:rsidR="00C12E9E" w:rsidRPr="009F672F" w:rsidRDefault="009F672F" w:rsidP="009F67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hear back on term renewals for 2 District 11 contacts</w:t>
      </w:r>
    </w:p>
    <w:p w:rsidR="009F672F" w:rsidRPr="009F672F" w:rsidRDefault="009F672F" w:rsidP="009F67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</w:t>
      </w:r>
    </w:p>
    <w:p w:rsidR="009F672F" w:rsidRPr="009F672F" w:rsidRDefault="009F672F" w:rsidP="009F67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</w:t>
      </w:r>
    </w:p>
    <w:p w:rsidR="0025193D" w:rsidRDefault="0025193D" w:rsidP="00F46F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2E9E" w:rsidRPr="00C12E9E" w:rsidRDefault="00C12E9E" w:rsidP="00C12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E9E">
        <w:rPr>
          <w:rFonts w:ascii="Times New Roman" w:eastAsia="Times New Roman" w:hAnsi="Times New Roman" w:cs="Times New Roman"/>
          <w:i/>
          <w:sz w:val="24"/>
          <w:szCs w:val="24"/>
        </w:rPr>
        <w:t>Business for 2015-2016</w:t>
      </w:r>
    </w:p>
    <w:p w:rsidR="0025193D" w:rsidRDefault="00C12E9E" w:rsidP="002519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Evaluate our welcome email with SAA’s</w:t>
      </w:r>
    </w:p>
    <w:p w:rsidR="0025193D" w:rsidRPr="0025193D" w:rsidRDefault="0025193D" w:rsidP="002519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with the Lone Arrangers RT to develop a list of lone arrangers in various regions to be distributed as a resource to the group. </w:t>
      </w:r>
      <w:r w:rsidRPr="002519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(idea from last year’s meeting)</w:t>
      </w:r>
    </w:p>
    <w:p w:rsidR="0025193D" w:rsidRPr="0025193D" w:rsidRDefault="0025193D" w:rsidP="002519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a “follow-up” check-in with new members 6 months or a year after they first join was suggested in an effort to elicit responses to welcome messages. </w:t>
      </w:r>
      <w:r w:rsidRPr="002519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(idea from last year’s meeting)</w:t>
      </w:r>
    </w:p>
    <w:sectPr w:rsidR="0025193D" w:rsidRPr="0025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285"/>
    <w:multiLevelType w:val="hybridMultilevel"/>
    <w:tmpl w:val="87A0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4547"/>
    <w:multiLevelType w:val="hybridMultilevel"/>
    <w:tmpl w:val="C980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76D50"/>
    <w:multiLevelType w:val="multilevel"/>
    <w:tmpl w:val="CAE8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02A59"/>
    <w:multiLevelType w:val="hybridMultilevel"/>
    <w:tmpl w:val="B258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0"/>
    <w:rsid w:val="0010438E"/>
    <w:rsid w:val="001049BA"/>
    <w:rsid w:val="0025193D"/>
    <w:rsid w:val="00357CAF"/>
    <w:rsid w:val="004247E0"/>
    <w:rsid w:val="00996F1A"/>
    <w:rsid w:val="009F672F"/>
    <w:rsid w:val="00A7020E"/>
    <w:rsid w:val="00C12E9E"/>
    <w:rsid w:val="00D546BD"/>
    <w:rsid w:val="00E7404B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 Gorzalski</dc:creator>
  <cp:lastModifiedBy>Claire Jenkins</cp:lastModifiedBy>
  <cp:revision>2</cp:revision>
  <dcterms:created xsi:type="dcterms:W3CDTF">2015-07-30T15:55:00Z</dcterms:created>
  <dcterms:modified xsi:type="dcterms:W3CDTF">2015-07-30T15:55:00Z</dcterms:modified>
</cp:coreProperties>
</file>